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BF" w:rsidRPr="00DF26EB" w:rsidRDefault="00501FBF" w:rsidP="00501F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F26EB">
        <w:rPr>
          <w:rFonts w:ascii="Arial" w:hAnsi="Arial" w:cs="Arial"/>
          <w:b/>
          <w:color w:val="000000"/>
          <w:sz w:val="18"/>
          <w:szCs w:val="18"/>
        </w:rPr>
        <w:t xml:space="preserve">Сведения о доходах, об имуществе и обязательствах имущественного характера руководителей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учреждений подведомственных Управлению образования </w:t>
      </w:r>
      <w:r w:rsidRPr="00DF26EB">
        <w:rPr>
          <w:rFonts w:ascii="Arial" w:hAnsi="Arial" w:cs="Arial"/>
          <w:b/>
          <w:color w:val="000000"/>
          <w:sz w:val="18"/>
          <w:szCs w:val="18"/>
        </w:rPr>
        <w:t>Березовского городского округа, по состоянию на 31 декабря 201</w:t>
      </w:r>
      <w:r>
        <w:rPr>
          <w:rFonts w:ascii="Arial" w:hAnsi="Arial" w:cs="Arial"/>
          <w:b/>
          <w:color w:val="000000"/>
          <w:sz w:val="18"/>
          <w:szCs w:val="18"/>
        </w:rPr>
        <w:t>6</w:t>
      </w:r>
      <w:r w:rsidRPr="00DF26EB">
        <w:rPr>
          <w:rFonts w:ascii="Arial" w:hAnsi="Arial" w:cs="Arial"/>
          <w:b/>
          <w:color w:val="000000"/>
          <w:sz w:val="18"/>
          <w:szCs w:val="18"/>
        </w:rPr>
        <w:t xml:space="preserve"> года</w:t>
      </w: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2254"/>
        <w:gridCol w:w="1713"/>
        <w:gridCol w:w="1543"/>
        <w:gridCol w:w="861"/>
        <w:gridCol w:w="1336"/>
        <w:gridCol w:w="1575"/>
        <w:gridCol w:w="1492"/>
      </w:tblGrid>
      <w:tr w:rsidR="000202D4" w:rsidRPr="0040549A" w:rsidTr="00E31F17">
        <w:trPr>
          <w:tblCellSpacing w:w="0" w:type="dxa"/>
        </w:trPr>
        <w:tc>
          <w:tcPr>
            <w:tcW w:w="4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Замещаемая должность</w:t>
            </w:r>
          </w:p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1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Общая сумма декларированного годового дохода за 201</w:t>
            </w:r>
            <w:r w:rsidR="00713412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год (руб.)</w:t>
            </w:r>
          </w:p>
        </w:tc>
        <w:tc>
          <w:tcPr>
            <w:tcW w:w="3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202D4" w:rsidRPr="00AF5CC6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5CC6">
              <w:rPr>
                <w:rFonts w:ascii="Arial" w:hAnsi="Arial" w:cs="Arial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202D4" w:rsidRPr="0040549A" w:rsidTr="00E31F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Площадь (</w:t>
            </w:r>
            <w:proofErr w:type="spellStart"/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кв</w:t>
            </w:r>
            <w:proofErr w:type="gramStart"/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DF26EB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5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2D4" w:rsidRPr="00E306F2" w:rsidRDefault="000202D4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02D4" w:rsidRPr="00E306F2" w:rsidRDefault="000202D4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02D4" w:rsidTr="00E31F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F00">
              <w:rPr>
                <w:rFonts w:ascii="Arial" w:hAnsi="Arial" w:cs="Arial"/>
                <w:color w:val="000000"/>
                <w:sz w:val="18"/>
                <w:szCs w:val="18"/>
              </w:rPr>
              <w:t>МКОУ для детей-сирот и детей, оставшихся без попечения родителей (законных представителей) «Детский дом «Рябинка»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B5C">
              <w:rPr>
                <w:rFonts w:ascii="Arial" w:hAnsi="Arial" w:cs="Arial"/>
                <w:color w:val="000000"/>
                <w:sz w:val="18"/>
                <w:szCs w:val="18"/>
              </w:rPr>
              <w:t xml:space="preserve">Веревкина Наталья Александровна 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7B59FE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443447,61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27F1">
              <w:rPr>
                <w:rFonts w:ascii="Arial" w:hAnsi="Arial" w:cs="Arial"/>
                <w:color w:val="000000"/>
                <w:sz w:val="18"/>
                <w:szCs w:val="18"/>
              </w:rPr>
              <w:t>Квартира (пользование)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574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0202D4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464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202D4" w:rsidTr="00E31F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МБУО </w:t>
            </w:r>
            <w:r w:rsidRPr="00DD59EC">
              <w:rPr>
                <w:rFonts w:ascii="Arial" w:hAnsi="Arial" w:cs="Arial"/>
                <w:color w:val="000000"/>
                <w:sz w:val="18"/>
                <w:szCs w:val="18"/>
              </w:rPr>
              <w:t>«Центр диагностики и консультирования»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4B5C">
              <w:rPr>
                <w:rFonts w:ascii="Arial" w:hAnsi="Arial" w:cs="Arial"/>
                <w:color w:val="000000"/>
                <w:sz w:val="18"/>
                <w:szCs w:val="18"/>
              </w:rPr>
              <w:t>Шестерикова</w:t>
            </w:r>
            <w:proofErr w:type="spellEnd"/>
            <w:r w:rsidRPr="00784B5C">
              <w:rPr>
                <w:rFonts w:ascii="Arial" w:hAnsi="Arial" w:cs="Arial"/>
                <w:color w:val="000000"/>
                <w:sz w:val="18"/>
                <w:szCs w:val="18"/>
              </w:rPr>
              <w:t xml:space="preserve"> Алла Валерьевна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7B59FE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398945,23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1D1529" w:rsidRDefault="000202D4" w:rsidP="000202D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529">
              <w:rPr>
                <w:rFonts w:ascii="Arial" w:hAnsi="Arial" w:cs="Arial"/>
                <w:color w:val="000000"/>
                <w:sz w:val="18"/>
                <w:szCs w:val="18"/>
              </w:rPr>
              <w:t>Квартира (в собственности 1/3 доли)</w:t>
            </w:r>
          </w:p>
          <w:p w:rsidR="000202D4" w:rsidRPr="00DE7275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Офис</w:t>
            </w:r>
            <w:r w:rsidRPr="00751013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751013">
              <w:rPr>
                <w:rFonts w:ascii="Arial" w:hAnsi="Arial" w:cs="Arial"/>
                <w:color w:val="000000"/>
                <w:sz w:val="18"/>
                <w:szCs w:val="18"/>
              </w:rPr>
              <w:t>индивидуальная</w:t>
            </w:r>
            <w:proofErr w:type="gramEnd"/>
            <w:r w:rsidRPr="0075101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76,6</w:t>
            </w:r>
          </w:p>
          <w:p w:rsidR="000202D4" w:rsidRPr="00DE7275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574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0202D4" w:rsidRPr="00DE7275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574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0202D4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464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202D4" w:rsidTr="00E31F1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7B59FE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914131,56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1D1529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529">
              <w:rPr>
                <w:rFonts w:ascii="Arial" w:hAnsi="Arial" w:cs="Arial"/>
                <w:color w:val="000000"/>
                <w:sz w:val="18"/>
                <w:szCs w:val="18"/>
              </w:rPr>
              <w:t>Квартира (в собственности 1/3 доли)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574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0202D4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013">
              <w:rPr>
                <w:rFonts w:ascii="Arial" w:hAnsi="Arial" w:cs="Arial"/>
                <w:color w:val="000000"/>
                <w:sz w:val="18"/>
                <w:szCs w:val="18"/>
              </w:rPr>
              <w:t xml:space="preserve">Легковой автомобиль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Nissan</w:t>
            </w:r>
            <w:r w:rsidRPr="00AA219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  <w:r w:rsidRPr="00AA219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5101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Start"/>
            <w:r w:rsidRPr="00751013">
              <w:rPr>
                <w:rFonts w:ascii="Arial" w:hAnsi="Arial" w:cs="Arial"/>
                <w:color w:val="000000"/>
                <w:sz w:val="18"/>
                <w:szCs w:val="18"/>
              </w:rPr>
              <w:t>индивидуальная</w:t>
            </w:r>
            <w:proofErr w:type="gramEnd"/>
            <w:r w:rsidRPr="0075101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202D4" w:rsidTr="00E31F1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752663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61F94">
              <w:rPr>
                <w:rFonts w:ascii="Arial" w:hAnsi="Arial" w:cs="Arial"/>
                <w:color w:val="000000"/>
                <w:sz w:val="18"/>
                <w:szCs w:val="18"/>
              </w:rPr>
              <w:t>МАУ «Хозяйственно – эксплуатационная контора»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Горбунова Оксана Анатольевна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7B59FE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248301,20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E2F">
              <w:rPr>
                <w:rFonts w:ascii="Arial" w:hAnsi="Arial" w:cs="Arial"/>
                <w:color w:val="000000"/>
                <w:sz w:val="18"/>
                <w:szCs w:val="18"/>
              </w:rPr>
              <w:t>Квартира (пользование)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574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0202D4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464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202D4" w:rsidTr="00E31F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7B59FE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316917,33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084644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644"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  (</w:t>
            </w:r>
            <w:proofErr w:type="gramStart"/>
            <w:r w:rsidRPr="00084644">
              <w:rPr>
                <w:rFonts w:ascii="Arial" w:hAnsi="Arial" w:cs="Arial"/>
                <w:color w:val="000000"/>
                <w:sz w:val="18"/>
                <w:szCs w:val="18"/>
              </w:rPr>
              <w:t>индивидуальная</w:t>
            </w:r>
            <w:proofErr w:type="gramEnd"/>
            <w:r w:rsidRPr="0008464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0202D4" w:rsidRPr="00084644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644">
              <w:rPr>
                <w:rFonts w:ascii="Arial" w:hAnsi="Arial" w:cs="Arial"/>
                <w:color w:val="000000"/>
                <w:sz w:val="18"/>
                <w:szCs w:val="18"/>
              </w:rPr>
              <w:t>Квартира (</w:t>
            </w:r>
            <w:r w:rsidRPr="004F049C">
              <w:rPr>
                <w:rFonts w:ascii="Arial" w:hAnsi="Arial" w:cs="Arial"/>
                <w:color w:val="000000"/>
                <w:sz w:val="18"/>
                <w:szCs w:val="18"/>
              </w:rPr>
              <w:t>в собственности 1/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049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доли</w:t>
            </w:r>
            <w:r w:rsidRPr="0008464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0202D4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644">
              <w:rPr>
                <w:rFonts w:ascii="Arial" w:hAnsi="Arial" w:cs="Arial"/>
                <w:color w:val="000000"/>
                <w:sz w:val="18"/>
                <w:szCs w:val="18"/>
              </w:rPr>
              <w:t>Гараж (</w:t>
            </w:r>
            <w:proofErr w:type="gramStart"/>
            <w:r w:rsidRPr="00084644">
              <w:rPr>
                <w:rFonts w:ascii="Arial" w:hAnsi="Arial" w:cs="Arial"/>
                <w:color w:val="000000"/>
                <w:sz w:val="18"/>
                <w:szCs w:val="18"/>
              </w:rPr>
              <w:t>индивидуальная</w:t>
            </w:r>
            <w:proofErr w:type="gramEnd"/>
            <w:r w:rsidRPr="0008464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0202D4" w:rsidRPr="00DE7275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644">
              <w:rPr>
                <w:rFonts w:ascii="Arial" w:hAnsi="Arial" w:cs="Arial"/>
                <w:color w:val="000000"/>
                <w:sz w:val="18"/>
                <w:szCs w:val="18"/>
              </w:rPr>
              <w:t>Гараж (</w:t>
            </w:r>
            <w:proofErr w:type="gramStart"/>
            <w:r w:rsidRPr="00084644">
              <w:rPr>
                <w:rFonts w:ascii="Arial" w:hAnsi="Arial" w:cs="Arial"/>
                <w:color w:val="000000"/>
                <w:sz w:val="18"/>
                <w:szCs w:val="18"/>
              </w:rPr>
              <w:t>индивидуальная</w:t>
            </w:r>
            <w:proofErr w:type="gramEnd"/>
            <w:r w:rsidRPr="0008464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AA2AED" w:rsidRDefault="000202D4" w:rsidP="00E31F1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  <w:p w:rsidR="000202D4" w:rsidRPr="00AA2AED" w:rsidRDefault="000202D4" w:rsidP="00E31F1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02D4" w:rsidRPr="00AA2AED" w:rsidRDefault="000202D4" w:rsidP="00E31F1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02D4" w:rsidRPr="00AA2AED" w:rsidRDefault="00BA083E" w:rsidP="00E31F1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61,3</w:t>
            </w:r>
          </w:p>
          <w:p w:rsidR="000202D4" w:rsidRPr="00AA2AED" w:rsidRDefault="000202D4" w:rsidP="00E31F1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02D4" w:rsidRPr="00AA2AED" w:rsidRDefault="000202D4" w:rsidP="00E31F1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02D4" w:rsidRPr="00AA2AED" w:rsidRDefault="000202D4" w:rsidP="00E31F1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E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3,9</w:t>
            </w:r>
          </w:p>
          <w:p w:rsidR="000202D4" w:rsidRPr="00AA2AED" w:rsidRDefault="000202D4" w:rsidP="00E31F1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02D4" w:rsidRPr="00AA2AED" w:rsidRDefault="000202D4" w:rsidP="00E31F1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02D4" w:rsidRPr="00AA2AED" w:rsidRDefault="000202D4" w:rsidP="00E31F17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AE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Default="000202D4" w:rsidP="00E31F1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AA2AE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202D4" w:rsidRDefault="000202D4" w:rsidP="00E31F1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0202D4" w:rsidRPr="00AA2AED" w:rsidRDefault="000202D4" w:rsidP="00E31F1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0202D4" w:rsidRDefault="000202D4" w:rsidP="00E31F1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AA2AE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202D4" w:rsidRDefault="000202D4" w:rsidP="00E31F1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0202D4" w:rsidRPr="00AA2AED" w:rsidRDefault="000202D4" w:rsidP="00E31F1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0202D4" w:rsidRDefault="000202D4" w:rsidP="00E31F1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AA2AED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202D4" w:rsidRDefault="000202D4" w:rsidP="00E31F1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0202D4" w:rsidRPr="00AA2AED" w:rsidRDefault="000202D4" w:rsidP="00E31F1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0202D4" w:rsidRPr="00AA2AED" w:rsidRDefault="000202D4" w:rsidP="00E31F1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AA2AE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0202D4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5F1">
              <w:rPr>
                <w:rFonts w:ascii="Arial" w:hAnsi="Arial" w:cs="Arial"/>
                <w:color w:val="000000"/>
                <w:sz w:val="18"/>
                <w:szCs w:val="18"/>
              </w:rPr>
              <w:t xml:space="preserve">Легковой автомобиль   CHEVROLET NIVA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2013 </w:t>
            </w:r>
            <w:r w:rsidRPr="009C25F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Start"/>
            <w:r w:rsidRPr="009C25F1">
              <w:rPr>
                <w:rFonts w:ascii="Arial" w:hAnsi="Arial" w:cs="Arial"/>
                <w:color w:val="000000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202D4" w:rsidTr="00E31F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08F">
              <w:rPr>
                <w:rFonts w:ascii="Arial" w:hAnsi="Arial" w:cs="Arial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7B59FE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="000202D4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2AED">
              <w:rPr>
                <w:rFonts w:ascii="Arial" w:hAnsi="Arial" w:cs="Arial"/>
                <w:color w:val="000000"/>
                <w:sz w:val="18"/>
                <w:szCs w:val="18"/>
              </w:rPr>
              <w:t>Квартира (в собственности 1/3 доли)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BA083E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83E">
              <w:rPr>
                <w:rFonts w:ascii="Arial" w:hAnsi="Arial" w:cs="Arial"/>
                <w:color w:val="000000" w:themeColor="text1"/>
                <w:sz w:val="18"/>
                <w:szCs w:val="18"/>
              </w:rPr>
              <w:t>52,6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574"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0202D4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464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202D4" w:rsidTr="0004444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108F">
              <w:rPr>
                <w:rFonts w:ascii="Arial" w:hAnsi="Arial" w:cs="Arial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0202D4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464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464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0202D4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Pr="00DE7275" w:rsidRDefault="000202D4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464"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02D4" w:rsidRDefault="000202D4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44442" w:rsidTr="00044442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Default="00044442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МКУ «ЦБ УО Березовского ГО»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8C108F" w:rsidRDefault="00FC4696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Родионова Наталья Н</w:t>
            </w:r>
            <w:r w:rsidR="00044442">
              <w:rPr>
                <w:rFonts w:ascii="Arial" w:hAnsi="Arial" w:cs="Arial"/>
                <w:color w:val="000000"/>
                <w:sz w:val="18"/>
                <w:szCs w:val="18"/>
              </w:rPr>
              <w:t>иколаевна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F57464" w:rsidRDefault="00044442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324752,61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Default="00044442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долевая 1\2)</w:t>
            </w:r>
          </w:p>
          <w:p w:rsidR="00044442" w:rsidRPr="00F57464" w:rsidRDefault="00044442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Квартира (общая долевая 1\3)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Default="00044442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1282,92</w:t>
            </w:r>
          </w:p>
          <w:p w:rsidR="00044442" w:rsidRDefault="00044442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Default="00044442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044442" w:rsidRDefault="00044442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Default="00044442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  <w:p w:rsidR="00044442" w:rsidRPr="00044442" w:rsidRDefault="00044442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HENDAI 2008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индивидуальный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  <w:p w:rsidR="00044442" w:rsidRPr="00F57464" w:rsidRDefault="00044442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044442" w:rsidRDefault="00044442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044442" w:rsidTr="00044442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Default="00044442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8C108F" w:rsidRDefault="00FC4696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F57464" w:rsidRDefault="00FC4696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696" w:rsidRDefault="00FC4696" w:rsidP="00FC469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долевая 1\2)</w:t>
            </w:r>
          </w:p>
          <w:p w:rsidR="00044442" w:rsidRPr="00F57464" w:rsidRDefault="00FC4696" w:rsidP="00FC469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Квартира (общая долевая 1\3</w:t>
            </w:r>
            <w:proofErr w:type="gramEnd"/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696" w:rsidRDefault="00FC4696" w:rsidP="00FC469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1282,92</w:t>
            </w:r>
          </w:p>
          <w:p w:rsidR="00044442" w:rsidRDefault="00FC4696" w:rsidP="00FC469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4696" w:rsidRDefault="00FC4696" w:rsidP="00FC469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  <w:p w:rsidR="00044442" w:rsidRDefault="00FC4696" w:rsidP="00FC469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F57464" w:rsidRDefault="00FC4696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Default="00FC4696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44442" w:rsidTr="00044442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Default="00044442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8C108F" w:rsidRDefault="00FC4696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F57464" w:rsidRDefault="00FC4696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F57464" w:rsidRDefault="00FC4696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Default="00FC4696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Default="00FC4696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F57464" w:rsidRDefault="00FC4696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Default="00FC4696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44442" w:rsidTr="00E31F17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Default="00044442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8C108F" w:rsidRDefault="00FC4696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F57464" w:rsidRDefault="00FC4696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F57464" w:rsidRDefault="00FC4696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Default="00FC4696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Default="00FC4696" w:rsidP="00E31F1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Pr="00F57464" w:rsidRDefault="00FC4696" w:rsidP="00E31F1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442" w:rsidRDefault="00FC4696" w:rsidP="00E31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0202D4" w:rsidRDefault="000202D4" w:rsidP="000202D4"/>
    <w:p w:rsidR="00A12D99" w:rsidRDefault="00A12D99"/>
    <w:sectPr w:rsidR="00A12D99" w:rsidSect="00614D38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D4"/>
    <w:rsid w:val="000202D4"/>
    <w:rsid w:val="00044442"/>
    <w:rsid w:val="00501FBF"/>
    <w:rsid w:val="00713412"/>
    <w:rsid w:val="007B59FE"/>
    <w:rsid w:val="00A12D99"/>
    <w:rsid w:val="00BA083E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2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2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634A-9F5A-4A66-AD4E-20D6B513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User</cp:lastModifiedBy>
  <cp:revision>8</cp:revision>
  <dcterms:created xsi:type="dcterms:W3CDTF">2017-04-10T08:12:00Z</dcterms:created>
  <dcterms:modified xsi:type="dcterms:W3CDTF">2017-04-28T06:55:00Z</dcterms:modified>
</cp:coreProperties>
</file>